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E5" w:rsidRPr="00AB636F" w:rsidRDefault="00F87BE5">
      <w:pPr>
        <w:pStyle w:val="a3"/>
        <w:rPr>
          <w:sz w:val="30"/>
          <w:lang w:val="ru-RU"/>
        </w:rPr>
      </w:pPr>
    </w:p>
    <w:p w:rsidR="00AB636F" w:rsidRDefault="005C21B4" w:rsidP="00AB636F">
      <w:pPr>
        <w:pStyle w:val="a3"/>
        <w:spacing w:before="254"/>
        <w:ind w:left="4338" w:right="88" w:hanging="369"/>
        <w:rPr>
          <w:lang w:val="ru-RU"/>
        </w:rPr>
      </w:pPr>
      <w:r w:rsidRPr="00AB636F">
        <w:rPr>
          <w:lang w:val="ru-RU"/>
        </w:rPr>
        <w:t>В О</w:t>
      </w:r>
      <w:r w:rsidR="00AB636F">
        <w:rPr>
          <w:lang w:val="ru-RU"/>
        </w:rPr>
        <w:t>О</w:t>
      </w:r>
      <w:r w:rsidRPr="00AB636F">
        <w:rPr>
          <w:lang w:val="ru-RU"/>
        </w:rPr>
        <w:t>О «</w:t>
      </w:r>
      <w:r w:rsidR="00AB636F">
        <w:rPr>
          <w:lang w:val="ru-RU"/>
        </w:rPr>
        <w:t>Самоцветы»</w:t>
      </w:r>
    </w:p>
    <w:p w:rsidR="00F87BE5" w:rsidRPr="00AB636F" w:rsidRDefault="005C21B4" w:rsidP="00AB636F">
      <w:pPr>
        <w:pStyle w:val="a3"/>
        <w:spacing w:before="254"/>
        <w:ind w:left="4338" w:right="88" w:hanging="369"/>
        <w:rPr>
          <w:lang w:val="ru-RU"/>
        </w:rPr>
      </w:pPr>
      <w:r w:rsidRPr="00AB636F">
        <w:rPr>
          <w:lang w:val="ru-RU"/>
        </w:rPr>
        <w:t xml:space="preserve">адрес магазина: г. Москва, ул. </w:t>
      </w:r>
      <w:r w:rsidR="00AB636F">
        <w:rPr>
          <w:lang w:val="ru-RU"/>
        </w:rPr>
        <w:t>Смоленская 25</w:t>
      </w:r>
    </w:p>
    <w:p w:rsidR="00AB636F" w:rsidRDefault="00AB636F" w:rsidP="00AB636F">
      <w:pPr>
        <w:pStyle w:val="a3"/>
        <w:spacing w:before="1" w:line="242" w:lineRule="auto"/>
        <w:ind w:left="4338" w:right="1527" w:hanging="369"/>
        <w:rPr>
          <w:lang w:val="ru-RU"/>
        </w:rPr>
      </w:pPr>
    </w:p>
    <w:p w:rsidR="00AB636F" w:rsidRDefault="005C21B4" w:rsidP="00AB636F">
      <w:pPr>
        <w:pStyle w:val="a3"/>
        <w:spacing w:before="1" w:line="242" w:lineRule="auto"/>
        <w:ind w:left="4338" w:right="1527" w:hanging="369"/>
        <w:rPr>
          <w:lang w:val="ru-RU"/>
        </w:rPr>
      </w:pPr>
      <w:r w:rsidRPr="00AB636F">
        <w:rPr>
          <w:lang w:val="ru-RU"/>
        </w:rPr>
        <w:t xml:space="preserve">от </w:t>
      </w:r>
      <w:r w:rsidR="00AB636F">
        <w:rPr>
          <w:lang w:val="ru-RU"/>
        </w:rPr>
        <w:t>Станкевич О</w:t>
      </w:r>
      <w:r w:rsidR="00AB636F">
        <w:rPr>
          <w:lang w:val="ru-RU"/>
        </w:rPr>
        <w:t xml:space="preserve">льги </w:t>
      </w:r>
      <w:r w:rsidR="00AB636F">
        <w:rPr>
          <w:lang w:val="ru-RU"/>
        </w:rPr>
        <w:t>Н</w:t>
      </w:r>
      <w:r w:rsidR="00AB636F">
        <w:rPr>
          <w:lang w:val="ru-RU"/>
        </w:rPr>
        <w:t>иколаевны</w:t>
      </w:r>
    </w:p>
    <w:p w:rsidR="00F87BE5" w:rsidRPr="00AB636F" w:rsidRDefault="005C21B4" w:rsidP="00AB636F">
      <w:pPr>
        <w:pStyle w:val="a3"/>
        <w:spacing w:before="1" w:line="242" w:lineRule="auto"/>
        <w:ind w:left="4338" w:right="1527" w:hanging="369"/>
        <w:rPr>
          <w:lang w:val="ru-RU"/>
        </w:rPr>
      </w:pPr>
      <w:r w:rsidRPr="00AB636F">
        <w:rPr>
          <w:lang w:val="ru-RU"/>
        </w:rPr>
        <w:t>проживающей по адресу:</w:t>
      </w:r>
    </w:p>
    <w:p w:rsidR="00F87BE5" w:rsidRPr="00AB636F" w:rsidRDefault="005C21B4" w:rsidP="00AB636F">
      <w:pPr>
        <w:pStyle w:val="a3"/>
        <w:spacing w:line="320" w:lineRule="exact"/>
        <w:ind w:left="4338" w:hanging="369"/>
        <w:rPr>
          <w:lang w:val="ru-RU"/>
        </w:rPr>
      </w:pPr>
      <w:r w:rsidRPr="00AB636F">
        <w:rPr>
          <w:lang w:val="ru-RU"/>
        </w:rPr>
        <w:t xml:space="preserve">г. Москва, ул. </w:t>
      </w:r>
      <w:r w:rsidR="00AB636F">
        <w:rPr>
          <w:lang w:val="ru-RU"/>
        </w:rPr>
        <w:t>Строителей</w:t>
      </w:r>
      <w:r w:rsidRPr="00AB636F">
        <w:rPr>
          <w:lang w:val="ru-RU"/>
        </w:rPr>
        <w:t xml:space="preserve">, д. </w:t>
      </w:r>
      <w:r w:rsidR="00AB636F">
        <w:rPr>
          <w:lang w:val="ru-RU"/>
        </w:rPr>
        <w:t xml:space="preserve">22, </w:t>
      </w:r>
      <w:proofErr w:type="spellStart"/>
      <w:r w:rsidR="00AB636F">
        <w:rPr>
          <w:lang w:val="ru-RU"/>
        </w:rPr>
        <w:t>кв</w:t>
      </w:r>
      <w:proofErr w:type="spellEnd"/>
      <w:r w:rsidR="00AB636F">
        <w:rPr>
          <w:lang w:val="ru-RU"/>
        </w:rPr>
        <w:t xml:space="preserve"> 36</w:t>
      </w:r>
    </w:p>
    <w:p w:rsidR="00F87BE5" w:rsidRPr="00AB636F" w:rsidRDefault="005C21B4" w:rsidP="00AB636F">
      <w:pPr>
        <w:pStyle w:val="a3"/>
        <w:ind w:left="4338" w:hanging="369"/>
        <w:rPr>
          <w:lang w:val="ru-RU"/>
        </w:rPr>
      </w:pPr>
      <w:r w:rsidRPr="00AB636F">
        <w:rPr>
          <w:lang w:val="ru-RU"/>
        </w:rPr>
        <w:t xml:space="preserve">тел. </w:t>
      </w:r>
      <w:r w:rsidR="00AB636F">
        <w:rPr>
          <w:lang w:val="ru-RU"/>
        </w:rPr>
        <w:t>+7 956 252 26 23</w:t>
      </w:r>
    </w:p>
    <w:p w:rsidR="00F87BE5" w:rsidRPr="00AB636F" w:rsidRDefault="00F87BE5">
      <w:pPr>
        <w:pStyle w:val="a3"/>
        <w:spacing w:before="3"/>
        <w:rPr>
          <w:sz w:val="44"/>
          <w:lang w:val="ru-RU"/>
        </w:rPr>
      </w:pPr>
    </w:p>
    <w:p w:rsidR="00F87BE5" w:rsidRPr="00AB636F" w:rsidRDefault="005C21B4">
      <w:pPr>
        <w:pStyle w:val="a3"/>
        <w:ind w:left="2661" w:right="2685"/>
        <w:jc w:val="center"/>
        <w:rPr>
          <w:lang w:val="ru-RU"/>
        </w:rPr>
      </w:pPr>
      <w:r w:rsidRPr="00AB636F">
        <w:rPr>
          <w:lang w:val="ru-RU"/>
        </w:rPr>
        <w:t xml:space="preserve">Претензия на обмен/возврат </w:t>
      </w:r>
      <w:r w:rsidR="00AB636F">
        <w:rPr>
          <w:lang w:val="ru-RU"/>
        </w:rPr>
        <w:t>бижутерии</w:t>
      </w:r>
    </w:p>
    <w:p w:rsidR="00F87BE5" w:rsidRPr="00AB636F" w:rsidRDefault="00F87BE5">
      <w:pPr>
        <w:pStyle w:val="a3"/>
        <w:spacing w:before="10"/>
        <w:rPr>
          <w:sz w:val="27"/>
          <w:lang w:val="ru-RU"/>
        </w:rPr>
      </w:pPr>
    </w:p>
    <w:p w:rsidR="00F87BE5" w:rsidRPr="00AB636F" w:rsidRDefault="00AB636F">
      <w:pPr>
        <w:pStyle w:val="a3"/>
        <w:spacing w:before="1"/>
        <w:ind w:left="119" w:right="145" w:firstLine="708"/>
        <w:jc w:val="both"/>
        <w:rPr>
          <w:lang w:val="ru-RU"/>
        </w:rPr>
      </w:pPr>
      <w:r>
        <w:rPr>
          <w:lang w:val="ru-RU"/>
        </w:rPr>
        <w:t>19</w:t>
      </w:r>
      <w:r w:rsidR="005C21B4" w:rsidRPr="00AB636F">
        <w:rPr>
          <w:lang w:val="ru-RU"/>
        </w:rPr>
        <w:t xml:space="preserve"> </w:t>
      </w:r>
      <w:r>
        <w:rPr>
          <w:lang w:val="ru-RU"/>
        </w:rPr>
        <w:t>февраля</w:t>
      </w:r>
      <w:r w:rsidR="005C21B4" w:rsidRPr="00AB636F">
        <w:rPr>
          <w:lang w:val="ru-RU"/>
        </w:rPr>
        <w:t xml:space="preserve"> 20</w:t>
      </w:r>
      <w:r>
        <w:rPr>
          <w:lang w:val="ru-RU"/>
        </w:rPr>
        <w:t>20</w:t>
      </w:r>
      <w:r w:rsidR="005C21B4" w:rsidRPr="00AB636F">
        <w:rPr>
          <w:lang w:val="ru-RU"/>
        </w:rPr>
        <w:t xml:space="preserve"> года</w:t>
      </w:r>
      <w:r>
        <w:rPr>
          <w:lang w:val="ru-RU"/>
        </w:rPr>
        <w:t xml:space="preserve"> я</w:t>
      </w:r>
      <w:r w:rsidR="005C21B4" w:rsidRPr="00AB636F">
        <w:rPr>
          <w:lang w:val="ru-RU"/>
        </w:rPr>
        <w:t xml:space="preserve"> приобрела в магазине № 1</w:t>
      </w:r>
      <w:r>
        <w:rPr>
          <w:lang w:val="ru-RU"/>
        </w:rPr>
        <w:t>2</w:t>
      </w:r>
      <w:r w:rsidR="005C21B4" w:rsidRPr="00AB636F">
        <w:rPr>
          <w:lang w:val="ru-RU"/>
        </w:rPr>
        <w:t xml:space="preserve"> фирменн</w:t>
      </w:r>
      <w:r>
        <w:rPr>
          <w:lang w:val="ru-RU"/>
        </w:rPr>
        <w:t>ое</w:t>
      </w:r>
      <w:r w:rsidR="005C21B4" w:rsidRPr="00AB636F">
        <w:rPr>
          <w:lang w:val="ru-RU"/>
        </w:rPr>
        <w:t xml:space="preserve"> </w:t>
      </w:r>
      <w:r>
        <w:rPr>
          <w:lang w:val="ru-RU"/>
        </w:rPr>
        <w:t>металлическое кольцо</w:t>
      </w:r>
      <w:r w:rsidR="005C21B4" w:rsidRPr="00AB636F">
        <w:rPr>
          <w:lang w:val="ru-RU"/>
        </w:rPr>
        <w:t xml:space="preserve"> со стразами за </w:t>
      </w:r>
      <w:r>
        <w:rPr>
          <w:lang w:val="ru-RU"/>
        </w:rPr>
        <w:t>2150</w:t>
      </w:r>
      <w:r w:rsidR="005C21B4" w:rsidRPr="00AB636F">
        <w:rPr>
          <w:lang w:val="ru-RU"/>
        </w:rPr>
        <w:t xml:space="preserve"> руб. без примерки. Данный факт подтверждается приложенной копией кассового и товарного чека.</w:t>
      </w:r>
    </w:p>
    <w:p w:rsidR="00F87BE5" w:rsidRPr="00AB636F" w:rsidRDefault="005C21B4">
      <w:pPr>
        <w:pStyle w:val="a3"/>
        <w:ind w:left="119" w:right="144" w:firstLine="708"/>
        <w:jc w:val="both"/>
        <w:rPr>
          <w:lang w:val="ru-RU"/>
        </w:rPr>
      </w:pPr>
      <w:r w:rsidRPr="00AB636F">
        <w:rPr>
          <w:lang w:val="ru-RU"/>
        </w:rPr>
        <w:t>Прошу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обменять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или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вернуть</w:t>
      </w:r>
      <w:r w:rsidRPr="00AB636F">
        <w:rPr>
          <w:spacing w:val="-12"/>
          <w:lang w:val="ru-RU"/>
        </w:rPr>
        <w:t xml:space="preserve"> </w:t>
      </w:r>
      <w:r w:rsidRPr="00AB636F">
        <w:rPr>
          <w:lang w:val="ru-RU"/>
        </w:rPr>
        <w:t>деньги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за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товар</w:t>
      </w:r>
      <w:r w:rsidRPr="00AB636F">
        <w:rPr>
          <w:spacing w:val="-12"/>
          <w:lang w:val="ru-RU"/>
        </w:rPr>
        <w:t xml:space="preserve"> </w:t>
      </w:r>
      <w:r w:rsidRPr="00AB636F">
        <w:rPr>
          <w:lang w:val="ru-RU"/>
        </w:rPr>
        <w:t>на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основании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>ст.</w:t>
      </w:r>
      <w:r w:rsidRPr="00AB636F">
        <w:rPr>
          <w:spacing w:val="-12"/>
          <w:lang w:val="ru-RU"/>
        </w:rPr>
        <w:t xml:space="preserve"> </w:t>
      </w:r>
      <w:r w:rsidRPr="00AB636F">
        <w:rPr>
          <w:lang w:val="ru-RU"/>
        </w:rPr>
        <w:t>25</w:t>
      </w:r>
      <w:r w:rsidRPr="00AB636F">
        <w:rPr>
          <w:spacing w:val="-13"/>
          <w:lang w:val="ru-RU"/>
        </w:rPr>
        <w:t xml:space="preserve"> </w:t>
      </w:r>
      <w:r w:rsidRPr="00AB636F">
        <w:rPr>
          <w:lang w:val="ru-RU"/>
        </w:rPr>
        <w:t xml:space="preserve">Закона РФ «О защите прав потребителя». Причина обмена, возврата: неправильно подобранный размер изделия. </w:t>
      </w:r>
      <w:r w:rsidR="00AB636F">
        <w:rPr>
          <w:lang w:val="ru-RU"/>
        </w:rPr>
        <w:t>Кольцо</w:t>
      </w:r>
      <w:r w:rsidRPr="00AB636F">
        <w:rPr>
          <w:lang w:val="ru-RU"/>
        </w:rPr>
        <w:t xml:space="preserve"> не носила. Товарный вид изделия, упаковка, ярлык</w:t>
      </w:r>
      <w:r w:rsidRPr="00AB636F">
        <w:rPr>
          <w:spacing w:val="-1"/>
          <w:lang w:val="ru-RU"/>
        </w:rPr>
        <w:t xml:space="preserve"> </w:t>
      </w:r>
      <w:r w:rsidRPr="00AB636F">
        <w:rPr>
          <w:lang w:val="ru-RU"/>
        </w:rPr>
        <w:t>сохранены.</w:t>
      </w:r>
    </w:p>
    <w:p w:rsidR="00F87BE5" w:rsidRPr="00AB636F" w:rsidRDefault="00F87BE5">
      <w:pPr>
        <w:pStyle w:val="a3"/>
        <w:spacing w:before="1"/>
        <w:rPr>
          <w:lang w:val="ru-RU"/>
        </w:rPr>
      </w:pPr>
    </w:p>
    <w:p w:rsidR="00F87BE5" w:rsidRDefault="005C21B4">
      <w:pPr>
        <w:pStyle w:val="a3"/>
        <w:tabs>
          <w:tab w:val="left" w:pos="6682"/>
        </w:tabs>
        <w:ind w:left="827"/>
        <w:rPr>
          <w:lang w:val="ru-RU"/>
        </w:rPr>
      </w:pPr>
      <w:r w:rsidRPr="00AB636F">
        <w:rPr>
          <w:lang w:val="ru-RU"/>
        </w:rPr>
        <w:t>2</w:t>
      </w:r>
      <w:r w:rsidR="00AB636F">
        <w:rPr>
          <w:lang w:val="ru-RU"/>
        </w:rPr>
        <w:t>1</w:t>
      </w:r>
      <w:r w:rsidRPr="00AB636F">
        <w:rPr>
          <w:lang w:val="ru-RU"/>
        </w:rPr>
        <w:t>.0</w:t>
      </w:r>
      <w:r w:rsidR="00AB636F">
        <w:rPr>
          <w:lang w:val="ru-RU"/>
        </w:rPr>
        <w:t>2</w:t>
      </w:r>
      <w:r w:rsidRPr="00AB636F">
        <w:rPr>
          <w:lang w:val="ru-RU"/>
        </w:rPr>
        <w:t>.20</w:t>
      </w:r>
      <w:r w:rsidR="00AB636F">
        <w:rPr>
          <w:lang w:val="ru-RU"/>
        </w:rPr>
        <w:t>20</w:t>
      </w:r>
      <w:r w:rsidRPr="00AB636F">
        <w:rPr>
          <w:spacing w:val="-3"/>
          <w:lang w:val="ru-RU"/>
        </w:rPr>
        <w:t xml:space="preserve"> </w:t>
      </w:r>
      <w:r w:rsidRPr="00AB636F">
        <w:rPr>
          <w:lang w:val="ru-RU"/>
        </w:rPr>
        <w:t>г.</w:t>
      </w:r>
      <w:r w:rsidRPr="00AB636F">
        <w:rPr>
          <w:lang w:val="ru-RU"/>
        </w:rPr>
        <w:tab/>
      </w:r>
      <w:r w:rsidR="00AB636F">
        <w:rPr>
          <w:lang w:val="ru-RU"/>
        </w:rPr>
        <w:t>Станкевич О.Н.</w:t>
      </w:r>
    </w:p>
    <w:p w:rsidR="005C21B4" w:rsidRDefault="005C21B4">
      <w:pPr>
        <w:pStyle w:val="a3"/>
        <w:tabs>
          <w:tab w:val="left" w:pos="6682"/>
        </w:tabs>
        <w:ind w:left="827"/>
        <w:rPr>
          <w:lang w:val="ru-RU"/>
        </w:rPr>
      </w:pPr>
    </w:p>
    <w:p w:rsidR="005C21B4" w:rsidRDefault="005C21B4">
      <w:pPr>
        <w:pStyle w:val="a3"/>
        <w:tabs>
          <w:tab w:val="left" w:pos="6682"/>
        </w:tabs>
        <w:ind w:left="827"/>
        <w:rPr>
          <w:lang w:val="ru-RU"/>
        </w:rPr>
      </w:pPr>
    </w:p>
    <w:p w:rsidR="005C21B4" w:rsidRDefault="005C21B4">
      <w:pPr>
        <w:pStyle w:val="a3"/>
        <w:tabs>
          <w:tab w:val="left" w:pos="6682"/>
        </w:tabs>
        <w:ind w:left="827"/>
        <w:rPr>
          <w:lang w:val="ru-RU"/>
        </w:rPr>
      </w:pPr>
    </w:p>
    <w:p w:rsidR="005C21B4" w:rsidRPr="00AB636F" w:rsidRDefault="005C21B4" w:rsidP="005C21B4">
      <w:pPr>
        <w:pStyle w:val="a3"/>
        <w:tabs>
          <w:tab w:val="left" w:pos="6682"/>
        </w:tabs>
        <w:ind w:left="827"/>
        <w:jc w:val="right"/>
        <w:rPr>
          <w:lang w:val="ru-RU"/>
        </w:rPr>
      </w:pPr>
      <w:bookmarkStart w:id="0" w:name="_GoBack"/>
      <w:bookmarkEnd w:id="0"/>
      <w:r w:rsidRPr="005C21B4">
        <w:rPr>
          <w:lang w:val="ru-RU"/>
        </w:rPr>
        <w:t xml:space="preserve">Подробнее на </w:t>
      </w:r>
      <w:hyperlink r:id="rId4" w:history="1">
        <w:r w:rsidRPr="005C21B4">
          <w:rPr>
            <w:rStyle w:val="a5"/>
            <w:lang w:val="ru-RU"/>
          </w:rPr>
          <w:t>https://zakonrf24.ru/</w:t>
        </w:r>
      </w:hyperlink>
    </w:p>
    <w:sectPr w:rsidR="005C21B4" w:rsidRPr="00AB636F">
      <w:type w:val="continuous"/>
      <w:pgSz w:w="1190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7BE5"/>
    <w:rsid w:val="005C21B4"/>
    <w:rsid w:val="00AB636F"/>
    <w:rsid w:val="00F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BD09"/>
  <w15:docId w15:val="{25598F2D-8969-4B30-99A9-5CACD95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C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zakonrf24.ru</Manager>
  <Company>zakonrf24.ru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бижутерии в магазин</dc:title>
  <dc:subject>Образец претензии на возврат бижутерии в магазин</dc:subject>
  <dc:creator>zakonrf24.ru</dc:creator>
  <cp:keywords>Образец претензии на возврат бижутерии в магазин</cp:keywords>
  <cp:lastModifiedBy>Yury Yurin</cp:lastModifiedBy>
  <cp:revision>3</cp:revision>
  <dcterms:created xsi:type="dcterms:W3CDTF">2020-03-31T14:28:00Z</dcterms:created>
  <dcterms:modified xsi:type="dcterms:W3CDTF">2020-03-31T14:28:00Z</dcterms:modified>
  <cp:category>Образец претензии на возврат бижутерии в магазин</cp:category>
</cp:coreProperties>
</file>